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18" w:rsidRDefault="00141D18" w:rsidP="00141D18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F5497"/>
          <w:sz w:val="31"/>
          <w:szCs w:val="31"/>
          <w:lang w:val="en-US"/>
        </w:rPr>
      </w:pPr>
      <w:bookmarkStart w:id="0" w:name="_GoBack"/>
      <w:bookmarkEnd w:id="0"/>
      <w:r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Invitation </w:t>
      </w:r>
      <w:r w:rsidR="000F2439"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- </w:t>
      </w:r>
      <w:r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EURIG </w:t>
      </w:r>
      <w:r w:rsidR="000F2439"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2018 May 24-25 – </w:t>
      </w:r>
      <w:proofErr w:type="spellStart"/>
      <w:r w:rsidR="000F2439">
        <w:rPr>
          <w:rFonts w:ascii="Calibri-Light" w:hAnsi="Calibri-Light" w:cs="Calibri-Light"/>
          <w:color w:val="2F5497"/>
          <w:sz w:val="31"/>
          <w:szCs w:val="31"/>
          <w:lang w:val="en-US"/>
        </w:rPr>
        <w:t>Ballerup</w:t>
      </w:r>
      <w:proofErr w:type="spellEnd"/>
      <w:r w:rsidR="000F2439"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 (Copenhagen) Denmark  </w:t>
      </w:r>
    </w:p>
    <w:p w:rsidR="000F2439" w:rsidRDefault="000F2439" w:rsidP="00141D18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F5497"/>
          <w:sz w:val="31"/>
          <w:szCs w:val="31"/>
          <w:lang w:val="en-US"/>
        </w:rPr>
      </w:pPr>
    </w:p>
    <w:p w:rsidR="00D82535" w:rsidRDefault="00141D18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You </w:t>
      </w:r>
      <w:proofErr w:type="gramStart"/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>are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>invited</w:t>
      </w:r>
      <w:proofErr w:type="gramEnd"/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 to </w:t>
      </w:r>
      <w:r w:rsidR="00174C5D">
        <w:rPr>
          <w:rFonts w:ascii="Calibri" w:hAnsi="Calibri" w:cs="Calibri"/>
          <w:color w:val="000000"/>
          <w:sz w:val="21"/>
          <w:szCs w:val="21"/>
          <w:lang w:val="en-US"/>
        </w:rPr>
        <w:t>participate in</w:t>
      </w:r>
      <w:r w:rsidR="00174C5D" w:rsidRP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the </w:t>
      </w: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>EURIG</w:t>
      </w:r>
      <w:r w:rsidR="004D3AE0"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>201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8 members meeting</w:t>
      </w: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, which will take place 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 xml:space="preserve">at DBC </w:t>
      </w: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in </w:t>
      </w:r>
      <w:proofErr w:type="spellStart"/>
      <w:r>
        <w:rPr>
          <w:rFonts w:ascii="Calibri" w:hAnsi="Calibri" w:cs="Calibri"/>
          <w:color w:val="000000"/>
          <w:sz w:val="21"/>
          <w:szCs w:val="21"/>
          <w:lang w:val="en-US"/>
        </w:rPr>
        <w:t>Ballerup</w:t>
      </w:r>
      <w:proofErr w:type="spellEnd"/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 (a suburb to Copenhagen) </w:t>
      </w: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from 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 xml:space="preserve">Thursday 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 xml:space="preserve">May 24 to 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 xml:space="preserve">Friday </w:t>
      </w:r>
      <w:r w:rsidR="00D82535">
        <w:rPr>
          <w:rFonts w:ascii="Calibri" w:hAnsi="Calibri" w:cs="Calibri"/>
          <w:color w:val="000000"/>
          <w:sz w:val="21"/>
          <w:szCs w:val="21"/>
          <w:lang w:val="en-US"/>
        </w:rPr>
        <w:t>May 25</w:t>
      </w:r>
      <w:r w:rsidR="00174C5D">
        <w:rPr>
          <w:rFonts w:ascii="Calibri" w:hAnsi="Calibri" w:cs="Calibri"/>
          <w:color w:val="000000"/>
          <w:sz w:val="21"/>
          <w:szCs w:val="21"/>
          <w:lang w:val="en-US"/>
        </w:rPr>
        <w:t>,</w:t>
      </w:r>
      <w:r w:rsidR="00D82535">
        <w:rPr>
          <w:rFonts w:ascii="Calibri" w:hAnsi="Calibri" w:cs="Calibri"/>
          <w:color w:val="000000"/>
          <w:sz w:val="21"/>
          <w:szCs w:val="21"/>
          <w:lang w:val="en-US"/>
        </w:rPr>
        <w:t xml:space="preserve"> 2018. </w:t>
      </w:r>
    </w:p>
    <w:p w:rsidR="00141D18" w:rsidRDefault="00D82535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The meeting is hosted by DBC </w:t>
      </w:r>
      <w:r w:rsidR="003E43A9">
        <w:rPr>
          <w:rFonts w:ascii="Calibri" w:hAnsi="Calibri" w:cs="Calibri"/>
          <w:color w:val="000000"/>
          <w:sz w:val="21"/>
          <w:szCs w:val="21"/>
          <w:lang w:val="en-US"/>
        </w:rPr>
        <w:t xml:space="preserve">in cooperation with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the Danish Agency for Culture and Palaces.</w:t>
      </w:r>
    </w:p>
    <w:p w:rsidR="00697239" w:rsidRDefault="00697239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:rsidR="00141D18" w:rsidRDefault="00174C5D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We will meet all day </w:t>
      </w:r>
      <w:r w:rsidR="00141D18">
        <w:rPr>
          <w:rFonts w:ascii="Calibri" w:hAnsi="Calibri" w:cs="Calibri"/>
          <w:color w:val="000000"/>
          <w:sz w:val="21"/>
          <w:szCs w:val="21"/>
          <w:lang w:val="en-US"/>
        </w:rPr>
        <w:t>Thursday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,</w:t>
      </w:r>
      <w:r w:rsid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 May 24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;</w:t>
      </w:r>
      <w:r w:rsid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on</w:t>
      </w:r>
      <w:r w:rsid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 Friday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,</w:t>
      </w:r>
      <w:r w:rsid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 May 25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,</w:t>
      </w:r>
      <w:r w:rsid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 the meeting will close at 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>1:00 pm.</w:t>
      </w:r>
    </w:p>
    <w:p w:rsidR="00697239" w:rsidRDefault="00697239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:rsidR="00D82535" w:rsidRDefault="00174C5D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A 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 xml:space="preserve">one and a half day members meeting is a new initiative in order to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allow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 xml:space="preserve"> for more discussion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 xml:space="preserve"> and informal exchange of experiences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>.</w:t>
      </w:r>
      <w:r w:rsidR="00D82535"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 xml:space="preserve">We will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also 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 xml:space="preserve">plan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a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 xml:space="preserve"> workshop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 about the 3R project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 xml:space="preserve">. </w:t>
      </w:r>
    </w:p>
    <w:p w:rsidR="00B06B34" w:rsidRDefault="009A2CFB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A draft </w:t>
      </w:r>
      <w:r w:rsidR="00174C5D">
        <w:rPr>
          <w:rFonts w:ascii="Calibri" w:hAnsi="Calibri" w:cs="Calibri"/>
          <w:color w:val="000000"/>
          <w:sz w:val="21"/>
          <w:szCs w:val="21"/>
          <w:lang w:val="en-US"/>
        </w:rPr>
        <w:t xml:space="preserve">of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the agenda is included in this email. 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 xml:space="preserve">The </w:t>
      </w:r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 xml:space="preserve">final 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 xml:space="preserve">agenda </w:t>
      </w:r>
      <w:proofErr w:type="gramStart"/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 xml:space="preserve">will be </w:t>
      </w:r>
      <w:r w:rsidR="004D3AE0">
        <w:rPr>
          <w:rFonts w:ascii="Calibri" w:hAnsi="Calibri" w:cs="Calibri"/>
          <w:color w:val="000000"/>
          <w:sz w:val="21"/>
          <w:szCs w:val="21"/>
          <w:lang w:val="en-US"/>
        </w:rPr>
        <w:t>published</w:t>
      </w:r>
      <w:proofErr w:type="gramEnd"/>
      <w:r w:rsidR="004D3AE0"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 xml:space="preserve">closer to the meeting in order to be </w:t>
      </w:r>
      <w:r w:rsidR="00174C5D">
        <w:rPr>
          <w:rFonts w:ascii="Calibri" w:hAnsi="Calibri" w:cs="Calibri"/>
          <w:color w:val="000000"/>
          <w:sz w:val="21"/>
          <w:szCs w:val="21"/>
          <w:lang w:val="en-US"/>
        </w:rPr>
        <w:t xml:space="preserve">as </w:t>
      </w:r>
      <w:r w:rsidR="00697239">
        <w:rPr>
          <w:rFonts w:ascii="Calibri" w:hAnsi="Calibri" w:cs="Calibri"/>
          <w:color w:val="000000"/>
          <w:sz w:val="21"/>
          <w:szCs w:val="21"/>
          <w:lang w:val="en-US"/>
        </w:rPr>
        <w:t>up to date and relevant as possible.</w:t>
      </w:r>
    </w:p>
    <w:p w:rsidR="00697239" w:rsidRDefault="00B06B34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If you </w:t>
      </w:r>
      <w:proofErr w:type="gramStart"/>
      <w:r>
        <w:rPr>
          <w:rFonts w:ascii="Calibri" w:hAnsi="Calibri" w:cs="Calibri"/>
          <w:color w:val="000000"/>
          <w:sz w:val="21"/>
          <w:szCs w:val="21"/>
          <w:lang w:val="en-US"/>
        </w:rPr>
        <w:t>have</w:t>
      </w:r>
      <w:proofErr w:type="gramEnd"/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 any suggestions for subjects to be discussed please feel free to contact the EURIG Executive Committee</w:t>
      </w:r>
      <w:r w:rsidR="00174C5D">
        <w:rPr>
          <w:rFonts w:ascii="Calibri" w:hAnsi="Calibri" w:cs="Calibri"/>
          <w:color w:val="000000"/>
          <w:sz w:val="21"/>
          <w:szCs w:val="21"/>
          <w:lang w:val="en-US"/>
        </w:rPr>
        <w:t xml:space="preserve"> Chair, Hanne Hørl Hansen </w:t>
      </w:r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>(</w:t>
      </w:r>
      <w:hyperlink r:id="rId4" w:history="1">
        <w:r w:rsidR="000F2439" w:rsidRPr="00CD15D0">
          <w:rPr>
            <w:rStyle w:val="Hyperlink"/>
            <w:rFonts w:ascii="Calibri" w:hAnsi="Calibri" w:cs="Calibri"/>
            <w:sz w:val="21"/>
            <w:szCs w:val="21"/>
            <w:lang w:val="en-US"/>
          </w:rPr>
          <w:t>hah@dbc.dk</w:t>
        </w:r>
      </w:hyperlink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>)</w:t>
      </w:r>
      <w:r w:rsidR="00174C5D">
        <w:rPr>
          <w:rFonts w:ascii="Calibri" w:hAnsi="Calibri" w:cs="Calibri"/>
          <w:color w:val="000000"/>
          <w:sz w:val="21"/>
          <w:szCs w:val="21"/>
          <w:lang w:val="en-US"/>
        </w:rPr>
        <w:t>.</w:t>
      </w:r>
    </w:p>
    <w:p w:rsidR="000F2439" w:rsidRDefault="000F2439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:rsidR="000F2439" w:rsidRDefault="00174C5D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On </w:t>
      </w:r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>Thursday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,</w:t>
      </w:r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 xml:space="preserve"> May 24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,</w:t>
      </w:r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 xml:space="preserve"> a </w:t>
      </w:r>
      <w:proofErr w:type="gramStart"/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>dinner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(</w:t>
      </w:r>
      <w:proofErr w:type="gramEnd"/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 xml:space="preserve"> at your own expense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)</w:t>
      </w:r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 xml:space="preserve"> will be arranged in central Copenhagen. Please let us know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when registering</w:t>
      </w:r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 xml:space="preserve"> whether you will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be joining us</w:t>
      </w:r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 xml:space="preserve">. </w:t>
      </w:r>
    </w:p>
    <w:p w:rsidR="00335BDC" w:rsidRDefault="00335BDC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:rsidR="000F2439" w:rsidRDefault="00335BDC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>Registration for EURIG201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8</w:t>
      </w: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 is </w:t>
      </w:r>
      <w:r w:rsidR="00174C5D" w:rsidRPr="00141D18">
        <w:rPr>
          <w:rFonts w:ascii="Calibri" w:hAnsi="Calibri" w:cs="Calibri"/>
          <w:color w:val="000000"/>
          <w:sz w:val="21"/>
          <w:szCs w:val="21"/>
          <w:lang w:val="en-US"/>
        </w:rPr>
        <w:t>free</w:t>
      </w:r>
      <w:r w:rsidR="00174C5D">
        <w:rPr>
          <w:rFonts w:ascii="Calibri" w:hAnsi="Calibri" w:cs="Calibri"/>
          <w:color w:val="000000"/>
          <w:sz w:val="21"/>
          <w:szCs w:val="21"/>
          <w:lang w:val="en-US"/>
        </w:rPr>
        <w:t xml:space="preserve">. </w:t>
      </w:r>
      <w:r w:rsidR="00174C5D" w:rsidRPr="00141D18">
        <w:rPr>
          <w:rFonts w:ascii="Calibri" w:hAnsi="Calibri" w:cs="Calibri"/>
          <w:color w:val="000000"/>
          <w:sz w:val="21"/>
          <w:szCs w:val="21"/>
          <w:lang w:val="en-US"/>
        </w:rPr>
        <w:t>Please</w:t>
      </w: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 xml:space="preserve"> go to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</w:p>
    <w:p w:rsidR="000F2439" w:rsidRDefault="00030C72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fldChar w:fldCharType="begin"/>
      </w:r>
      <w:r w:rsidRPr="00030C72">
        <w:rPr>
          <w:lang w:val="en-US"/>
        </w:rPr>
        <w:instrText xml:space="preserve"> HYPERLINK "https://dansk-bibliotekscenter.doodle.com/poll/6prby6r3vn82y5ih" </w:instrText>
      </w:r>
      <w:r>
        <w:fldChar w:fldCharType="separate"/>
      </w:r>
      <w:r w:rsidR="000F2439" w:rsidRPr="00CD15D0">
        <w:rPr>
          <w:rStyle w:val="Hyperlink"/>
          <w:rFonts w:ascii="Calibri" w:hAnsi="Calibri" w:cs="Calibri"/>
          <w:sz w:val="21"/>
          <w:szCs w:val="21"/>
          <w:lang w:val="en-US"/>
        </w:rPr>
        <w:t>https://dansk-bibliotekscenter.doodle.com/poll/6prby6r3vn82y5ih</w:t>
      </w:r>
      <w:r>
        <w:rPr>
          <w:rStyle w:val="Hyperlink"/>
          <w:rFonts w:ascii="Calibri" w:hAnsi="Calibri" w:cs="Calibri"/>
          <w:sz w:val="21"/>
          <w:szCs w:val="21"/>
          <w:lang w:val="en-US"/>
        </w:rPr>
        <w:fldChar w:fldCharType="end"/>
      </w:r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 w:rsidR="00335BDC" w:rsidRPr="00141D18">
        <w:rPr>
          <w:rFonts w:ascii="Calibri" w:hAnsi="Calibri" w:cs="Calibri"/>
          <w:color w:val="0000FF"/>
          <w:sz w:val="21"/>
          <w:szCs w:val="21"/>
          <w:lang w:val="en-US"/>
        </w:rPr>
        <w:t xml:space="preserve"> </w:t>
      </w:r>
      <w:r w:rsidR="00335BDC" w:rsidRPr="00141D18">
        <w:rPr>
          <w:rFonts w:ascii="Calibri" w:hAnsi="Calibri" w:cs="Calibri"/>
          <w:color w:val="000000"/>
          <w:sz w:val="21"/>
          <w:szCs w:val="21"/>
          <w:lang w:val="en-US"/>
        </w:rPr>
        <w:t>to register.</w:t>
      </w:r>
    </w:p>
    <w:p w:rsidR="00F03441" w:rsidRPr="00F03441" w:rsidRDefault="00F03441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Registration closes </w:t>
      </w:r>
      <w:r>
        <w:rPr>
          <w:rFonts w:ascii="Calibri" w:hAnsi="Calibri" w:cs="Calibri"/>
          <w:b/>
          <w:color w:val="000000"/>
          <w:sz w:val="21"/>
          <w:szCs w:val="21"/>
          <w:lang w:val="en-US"/>
        </w:rPr>
        <w:t>May 1, 2018</w:t>
      </w:r>
      <w:r w:rsidR="00174C5D">
        <w:rPr>
          <w:rFonts w:ascii="Calibri" w:hAnsi="Calibri" w:cs="Calibri"/>
          <w:b/>
          <w:color w:val="000000"/>
          <w:sz w:val="21"/>
          <w:szCs w:val="21"/>
          <w:lang w:val="en-US"/>
        </w:rPr>
        <w:t>.</w:t>
      </w:r>
    </w:p>
    <w:p w:rsidR="009A2CFB" w:rsidRPr="00141D18" w:rsidRDefault="009A2CFB" w:rsidP="009A2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>EURIG is unable to assist with the costs of attendance.</w:t>
      </w:r>
    </w:p>
    <w:p w:rsidR="00F03441" w:rsidRDefault="00F03441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:rsidR="000F2439" w:rsidRDefault="009A2CFB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>Some practical information is included in this email.</w:t>
      </w:r>
    </w:p>
    <w:p w:rsidR="009A2CFB" w:rsidRDefault="009A2CFB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:rsidR="000F2439" w:rsidRDefault="000F2439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If you have any special needs </w:t>
      </w:r>
      <w:r w:rsidR="009A2CFB">
        <w:rPr>
          <w:rFonts w:ascii="Calibri" w:hAnsi="Calibri" w:cs="Calibri"/>
          <w:color w:val="000000"/>
          <w:sz w:val="21"/>
          <w:szCs w:val="21"/>
          <w:lang w:val="en-US"/>
        </w:rPr>
        <w:t>in connection with catering please send an email to Anni Jacobsen (aja@dbc.dk)</w:t>
      </w:r>
    </w:p>
    <w:p w:rsidR="00697239" w:rsidRDefault="00697239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:rsidR="00174C5D" w:rsidRPr="00030C72" w:rsidRDefault="00174C5D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u w:val="single"/>
          <w:lang w:val="en-US"/>
        </w:rPr>
      </w:pPr>
      <w:r w:rsidRPr="00030C72">
        <w:rPr>
          <w:rFonts w:ascii="Calibri" w:hAnsi="Calibri" w:cs="Calibri"/>
          <w:color w:val="000000"/>
          <w:sz w:val="21"/>
          <w:szCs w:val="21"/>
          <w:u w:val="single"/>
          <w:lang w:val="en-US"/>
        </w:rPr>
        <w:t>Events prior to the members meeting:</w:t>
      </w:r>
    </w:p>
    <w:p w:rsidR="00B06B34" w:rsidRDefault="00174C5D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A closed meeting (by invitation only) of 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>RDA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 xml:space="preserve">translators </w:t>
      </w:r>
      <w:proofErr w:type="gramStart"/>
      <w:r>
        <w:rPr>
          <w:rFonts w:ascii="Calibri" w:hAnsi="Calibri" w:cs="Calibri"/>
          <w:color w:val="000000"/>
          <w:sz w:val="21"/>
          <w:szCs w:val="21"/>
          <w:lang w:val="en-US"/>
        </w:rPr>
        <w:t>will be held</w:t>
      </w:r>
      <w:proofErr w:type="gramEnd"/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 xml:space="preserve">at DBC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on 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 xml:space="preserve">Wednesday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morning, 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>May 23.</w:t>
      </w:r>
      <w:r w:rsidR="00335BDC"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 w:rsidR="009A2CFB">
        <w:rPr>
          <w:rFonts w:ascii="Calibri" w:hAnsi="Calibri" w:cs="Calibri"/>
          <w:color w:val="000000"/>
          <w:sz w:val="21"/>
          <w:szCs w:val="21"/>
          <w:lang w:val="en-US"/>
        </w:rPr>
        <w:t xml:space="preserve">Ahava Cohen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(</w:t>
      </w:r>
      <w:hyperlink r:id="rId5" w:history="1">
        <w:r w:rsidRPr="00057D37">
          <w:rPr>
            <w:rStyle w:val="Hyperlink"/>
            <w:rFonts w:ascii="Calibri" w:hAnsi="Calibri" w:cs="Calibri"/>
            <w:sz w:val="21"/>
            <w:szCs w:val="21"/>
            <w:lang w:val="en-US"/>
          </w:rPr>
          <w:t>Ahava.cohen@nli.org.il</w:t>
        </w:r>
      </w:hyperlink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) </w:t>
      </w:r>
      <w:r w:rsidR="009A2CFB">
        <w:rPr>
          <w:rFonts w:ascii="Calibri" w:hAnsi="Calibri" w:cs="Calibri"/>
          <w:color w:val="000000"/>
          <w:sz w:val="21"/>
          <w:szCs w:val="21"/>
          <w:lang w:val="en-US"/>
        </w:rPr>
        <w:t>will plan this.</w:t>
      </w:r>
    </w:p>
    <w:p w:rsidR="00335BDC" w:rsidRDefault="00335BDC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:rsidR="00B06B34" w:rsidRDefault="00174C5D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On 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>Wednesday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,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 xml:space="preserve"> May 23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,</w:t>
      </w:r>
      <w:r w:rsidR="00B06B34">
        <w:rPr>
          <w:rFonts w:ascii="Calibri" w:hAnsi="Calibri" w:cs="Calibri"/>
          <w:color w:val="000000"/>
          <w:sz w:val="21"/>
          <w:szCs w:val="21"/>
          <w:lang w:val="en-US"/>
        </w:rPr>
        <w:t xml:space="preserve"> DBC will host a Danish meeting concerning the Danish implementation of RDA</w:t>
      </w:r>
      <w:r w:rsidR="00D82535">
        <w:rPr>
          <w:rFonts w:ascii="Calibri" w:hAnsi="Calibri" w:cs="Calibri"/>
          <w:color w:val="000000"/>
          <w:sz w:val="21"/>
          <w:szCs w:val="21"/>
          <w:lang w:val="en-US"/>
        </w:rPr>
        <w:t>.</w:t>
      </w:r>
    </w:p>
    <w:p w:rsidR="00D82535" w:rsidRDefault="00D82535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>In the morning the Danish plans for implementation and results so far will be presented (in Danish).</w:t>
      </w:r>
    </w:p>
    <w:p w:rsidR="00174C5D" w:rsidRDefault="00174C5D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:rsidR="00D82535" w:rsidRDefault="00D82535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In the afternoon </w:t>
      </w:r>
      <w:r w:rsidR="00174C5D">
        <w:rPr>
          <w:rFonts w:ascii="Calibri" w:hAnsi="Calibri" w:cs="Calibri"/>
          <w:color w:val="000000"/>
          <w:sz w:val="21"/>
          <w:szCs w:val="21"/>
          <w:lang w:val="en-US"/>
        </w:rPr>
        <w:t xml:space="preserve">of May 23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we will give the Danish audience a chance to hear some foreign experiences with RDA</w:t>
      </w:r>
      <w:r w:rsidR="00335BDC">
        <w:rPr>
          <w:rFonts w:ascii="Calibri" w:hAnsi="Calibri" w:cs="Calibri"/>
          <w:color w:val="000000"/>
          <w:sz w:val="21"/>
          <w:szCs w:val="21"/>
          <w:lang w:val="en-US"/>
        </w:rPr>
        <w:t xml:space="preserve"> (in English)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.</w:t>
      </w:r>
      <w:r w:rsidR="004D3AE0"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 w:rsidR="00174C5D">
        <w:rPr>
          <w:rFonts w:ascii="Calibri" w:hAnsi="Calibri" w:cs="Calibri"/>
          <w:color w:val="000000"/>
          <w:sz w:val="21"/>
          <w:szCs w:val="21"/>
          <w:lang w:val="en-US"/>
        </w:rPr>
        <w:t>P</w:t>
      </w:r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 xml:space="preserve">articipants from the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RDA</w:t>
      </w:r>
      <w:r w:rsidR="00174C5D">
        <w:rPr>
          <w:rFonts w:ascii="Calibri" w:hAnsi="Calibri" w:cs="Calibri"/>
          <w:color w:val="000000"/>
          <w:sz w:val="21"/>
          <w:szCs w:val="21"/>
          <w:lang w:val="en-US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translators </w:t>
      </w:r>
      <w:r w:rsidR="000F2439">
        <w:rPr>
          <w:rFonts w:ascii="Calibri" w:hAnsi="Calibri" w:cs="Calibri"/>
          <w:color w:val="000000"/>
          <w:sz w:val="21"/>
          <w:szCs w:val="21"/>
          <w:lang w:val="en-US"/>
        </w:rPr>
        <w:t xml:space="preserve">meeting 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are welcome to join this afternoon session.</w:t>
      </w:r>
    </w:p>
    <w:p w:rsidR="00335BDC" w:rsidRDefault="00335BDC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</w:p>
    <w:p w:rsidR="00335BDC" w:rsidRPr="00141D18" w:rsidRDefault="00335BDC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 xml:space="preserve">Looking </w:t>
      </w: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>forward to seeing you in May.</w:t>
      </w:r>
    </w:p>
    <w:p w:rsidR="00335BDC" w:rsidRDefault="00335BDC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>
        <w:rPr>
          <w:rFonts w:ascii="Calibri" w:hAnsi="Calibri" w:cs="Calibri"/>
          <w:color w:val="000000"/>
          <w:sz w:val="21"/>
          <w:szCs w:val="21"/>
          <w:lang w:val="en-US"/>
        </w:rPr>
        <w:t>Hanne Hørl Hansen</w:t>
      </w:r>
    </w:p>
    <w:p w:rsidR="00335BDC" w:rsidRPr="00141D18" w:rsidRDefault="00335BDC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1"/>
          <w:szCs w:val="21"/>
          <w:lang w:val="en-US"/>
        </w:rPr>
      </w:pP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>Chair E</w:t>
      </w:r>
      <w:r>
        <w:rPr>
          <w:rFonts w:ascii="Calibri" w:hAnsi="Calibri" w:cs="Calibri"/>
          <w:color w:val="000000"/>
          <w:sz w:val="21"/>
          <w:szCs w:val="21"/>
          <w:lang w:val="en-US"/>
        </w:rPr>
        <w:t>URIG - E</w:t>
      </w:r>
      <w:r w:rsidRPr="00141D18">
        <w:rPr>
          <w:rFonts w:ascii="Calibri" w:hAnsi="Calibri" w:cs="Calibri"/>
          <w:color w:val="000000"/>
          <w:sz w:val="21"/>
          <w:szCs w:val="21"/>
          <w:lang w:val="en-US"/>
        </w:rPr>
        <w:t>uropean RDA Interest Group</w:t>
      </w:r>
    </w:p>
    <w:sectPr w:rsidR="00335BDC" w:rsidRPr="00141D1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18"/>
    <w:rsid w:val="00030C72"/>
    <w:rsid w:val="000F2439"/>
    <w:rsid w:val="00141D18"/>
    <w:rsid w:val="00163CB3"/>
    <w:rsid w:val="00174C5D"/>
    <w:rsid w:val="00335BDC"/>
    <w:rsid w:val="003E43A9"/>
    <w:rsid w:val="004D3AE0"/>
    <w:rsid w:val="00697239"/>
    <w:rsid w:val="009A2CFB"/>
    <w:rsid w:val="00B06B34"/>
    <w:rsid w:val="00D82535"/>
    <w:rsid w:val="00F03441"/>
    <w:rsid w:val="00F6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7317C-467C-45F4-833C-EEE66306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43A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F243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74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hava.cohen@nli.org.il" TargetMode="External"/><Relationship Id="rId4" Type="http://schemas.openxmlformats.org/officeDocument/2006/relationships/hyperlink" Target="mailto:hah@dbc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2021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DBC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Hørl Hansen</dc:creator>
  <cp:keywords/>
  <dc:description/>
  <cp:lastModifiedBy>Hanne Hørl Hansen</cp:lastModifiedBy>
  <cp:revision>2</cp:revision>
  <cp:lastPrinted>2018-01-15T09:05:00Z</cp:lastPrinted>
  <dcterms:created xsi:type="dcterms:W3CDTF">2018-02-12T10:34:00Z</dcterms:created>
  <dcterms:modified xsi:type="dcterms:W3CDTF">2018-02-12T10:34:00Z</dcterms:modified>
</cp:coreProperties>
</file>